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2C" w:rsidRPr="003D442C" w:rsidRDefault="003D442C" w:rsidP="003D442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42C">
        <w:rPr>
          <w:rFonts w:ascii="Times New Roman" w:eastAsia="Calibri" w:hAnsi="Times New Roman" w:cs="Times New Roman"/>
          <w:b/>
          <w:sz w:val="28"/>
          <w:szCs w:val="28"/>
        </w:rPr>
        <w:t>Перечень периодических изданий на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D442C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919"/>
      </w:tblGrid>
      <w:tr w:rsidR="003D442C" w:rsidRPr="003D442C" w:rsidTr="003D442C">
        <w:tc>
          <w:tcPr>
            <w:tcW w:w="421" w:type="dxa"/>
          </w:tcPr>
          <w:p w:rsidR="003D442C" w:rsidRPr="003D442C" w:rsidRDefault="003D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4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4" w:type="dxa"/>
          </w:tcPr>
          <w:p w:rsidR="003D442C" w:rsidRPr="003D442C" w:rsidRDefault="003D442C" w:rsidP="003D4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D442C">
              <w:rPr>
                <w:rFonts w:ascii="Times New Roman" w:hAnsi="Times New Roman" w:cs="Times New Roman"/>
                <w:sz w:val="28"/>
                <w:szCs w:val="28"/>
              </w:rPr>
              <w:t>РУССКАЯ РЫБА ВЧЕРА СЕГОДНЯ ЗАВТРА</w:t>
            </w:r>
            <w:bookmarkEnd w:id="0"/>
          </w:p>
        </w:tc>
      </w:tr>
    </w:tbl>
    <w:p w:rsidR="00315EC5" w:rsidRDefault="00315EC5"/>
    <w:sectPr w:rsidR="0031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2C"/>
    <w:rsid w:val="00315EC5"/>
    <w:rsid w:val="003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A7F2"/>
  <w15:chartTrackingRefBased/>
  <w15:docId w15:val="{8C6AF136-6120-45F0-9350-E3702E50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bolotova_rg</dc:creator>
  <cp:keywords/>
  <dc:description/>
  <cp:lastModifiedBy>bolotova_rg</cp:lastModifiedBy>
  <cp:revision>1</cp:revision>
  <dcterms:created xsi:type="dcterms:W3CDTF">2019-10-10T04:30:00Z</dcterms:created>
  <dcterms:modified xsi:type="dcterms:W3CDTF">2019-10-10T04:31:00Z</dcterms:modified>
</cp:coreProperties>
</file>